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A7C" w:rsidRPr="00F644EE" w:rsidRDefault="00616A7C" w:rsidP="00F644EE">
      <w:pPr>
        <w:jc w:val="center"/>
        <w:rPr>
          <w:b/>
        </w:rPr>
      </w:pPr>
    </w:p>
    <w:p w:rsidR="00F644EE" w:rsidRPr="00F644EE" w:rsidRDefault="00C205B5" w:rsidP="00F644EE">
      <w:pPr>
        <w:pStyle w:val="a4"/>
        <w:numPr>
          <w:ilvl w:val="0"/>
          <w:numId w:val="1"/>
        </w:numPr>
        <w:jc w:val="center"/>
        <w:rPr>
          <w:b/>
        </w:rPr>
      </w:pPr>
      <w:r>
        <w:rPr>
          <w:b/>
        </w:rPr>
        <w:t>Εύβοια</w:t>
      </w:r>
      <w:r w:rsidR="00F644EE" w:rsidRPr="00F644EE">
        <w:rPr>
          <w:b/>
        </w:rPr>
        <w:t xml:space="preserve"> 3 μέρες 26-28/10/202</w:t>
      </w:r>
      <w:r w:rsidR="004D7C1E">
        <w:rPr>
          <w:b/>
        </w:rPr>
        <w:t>5</w:t>
      </w:r>
      <w:r w:rsidR="00F644EE" w:rsidRPr="00F644EE">
        <w:rPr>
          <w:b/>
        </w:rPr>
        <w:t>. Οδικώς</w:t>
      </w:r>
    </w:p>
    <w:p w:rsidR="00F644EE" w:rsidRDefault="00F644EE" w:rsidP="00F644EE">
      <w:pPr>
        <w:pStyle w:val="a3"/>
        <w:rPr>
          <w:rFonts w:asciiTheme="minorHAnsi" w:eastAsia="PFBulletinSansPro-Light" w:hAnsiTheme="minorHAnsi" w:cstheme="minorHAnsi"/>
          <w:b/>
          <w:color w:val="000000"/>
          <w:sz w:val="22"/>
          <w:szCs w:val="22"/>
        </w:rPr>
      </w:pPr>
    </w:p>
    <w:p w:rsidR="00F644EE" w:rsidRDefault="00F644EE" w:rsidP="00F644EE">
      <w:pPr>
        <w:pStyle w:val="a3"/>
        <w:rPr>
          <w:rFonts w:asciiTheme="minorHAnsi" w:eastAsia="PFBulletinSansPro-Light" w:hAnsiTheme="minorHAnsi" w:cstheme="minorHAnsi"/>
          <w:b/>
          <w:color w:val="000000"/>
          <w:sz w:val="22"/>
          <w:szCs w:val="22"/>
        </w:rPr>
      </w:pPr>
      <w:r w:rsidRPr="004B05A1">
        <w:rPr>
          <w:rFonts w:asciiTheme="minorHAnsi" w:eastAsia="PFBulletinSansPro-Light" w:hAnsiTheme="minorHAnsi" w:cstheme="minorHAnsi"/>
          <w:b/>
          <w:color w:val="000000"/>
          <w:sz w:val="22"/>
          <w:szCs w:val="22"/>
        </w:rPr>
        <w:t>1η Μέρα |</w:t>
      </w:r>
      <w:r>
        <w:rPr>
          <w:rFonts w:asciiTheme="minorHAnsi" w:eastAsia="PFBulletinSansPro-Light" w:hAnsiTheme="minorHAnsi" w:cstheme="minorHAnsi"/>
          <w:b/>
          <w:color w:val="000000"/>
          <w:sz w:val="22"/>
          <w:szCs w:val="22"/>
        </w:rPr>
        <w:t xml:space="preserve"> Θεσσαλονίκη – Κατερίνη – Λάρισα – Χαλκίδα. </w:t>
      </w:r>
    </w:p>
    <w:p w:rsidR="00F644EE" w:rsidRDefault="00F644EE" w:rsidP="00F644EE">
      <w:pPr>
        <w:pStyle w:val="a3"/>
        <w:rPr>
          <w:rFonts w:asciiTheme="minorHAnsi" w:eastAsia="PFBulletinSansPro-Light" w:hAnsiTheme="minorHAnsi" w:cstheme="minorHAnsi"/>
          <w:b/>
          <w:color w:val="000000"/>
          <w:sz w:val="22"/>
          <w:szCs w:val="22"/>
        </w:rPr>
      </w:pPr>
    </w:p>
    <w:p w:rsidR="00F644EE" w:rsidRPr="00970269" w:rsidRDefault="00F644EE" w:rsidP="00F644EE">
      <w:pPr>
        <w:pStyle w:val="a3"/>
        <w:rPr>
          <w:rFonts w:asciiTheme="minorHAnsi" w:eastAsia="PFBulletinSansPro-Light" w:hAnsiTheme="minorHAnsi" w:cstheme="minorHAnsi"/>
          <w:color w:val="000000"/>
          <w:sz w:val="22"/>
          <w:szCs w:val="22"/>
        </w:rPr>
      </w:pPr>
      <w:r w:rsidRPr="00970269">
        <w:rPr>
          <w:rFonts w:asciiTheme="minorHAnsi" w:eastAsia="PFBulletinSansPro-Light" w:hAnsiTheme="minorHAnsi" w:cstheme="minorHAnsi"/>
          <w:color w:val="000000"/>
          <w:sz w:val="22"/>
          <w:szCs w:val="22"/>
        </w:rPr>
        <w:t>Συγκέντρωση το πρωί στα γραφεία μας και αναχώρηση για την Χαλκίδα με ενδιάμεσες στάσεις στην Κατερίνη και στην Λάρισα. Άφιξη και τακτοποίηση στο ξενοδοχείο μας. Το απόγευμα ελεύθερος χρόνος για μια πρώτη γνωριμία με την πόλη.</w:t>
      </w:r>
    </w:p>
    <w:p w:rsidR="00F644EE" w:rsidRPr="00970269" w:rsidRDefault="00F644EE" w:rsidP="00F644EE">
      <w:pPr>
        <w:pStyle w:val="a3"/>
        <w:rPr>
          <w:rFonts w:asciiTheme="minorHAnsi" w:eastAsia="PFBulletinSansPro-Light" w:hAnsiTheme="minorHAnsi" w:cstheme="minorHAnsi"/>
          <w:color w:val="000000"/>
          <w:sz w:val="22"/>
          <w:szCs w:val="22"/>
        </w:rPr>
      </w:pPr>
    </w:p>
    <w:p w:rsidR="00F644EE" w:rsidRPr="004B05A1" w:rsidRDefault="00F644EE" w:rsidP="00F644EE">
      <w:pPr>
        <w:pStyle w:val="a3"/>
        <w:rPr>
          <w:rFonts w:asciiTheme="minorHAnsi" w:hAnsiTheme="minorHAnsi" w:cstheme="minorHAnsi"/>
          <w:b/>
          <w:bCs/>
          <w:color w:val="000000"/>
          <w:sz w:val="22"/>
          <w:szCs w:val="22"/>
        </w:rPr>
      </w:pPr>
      <w:r>
        <w:rPr>
          <w:rFonts w:asciiTheme="minorHAnsi" w:hAnsiTheme="minorHAnsi" w:cstheme="minorHAnsi"/>
          <w:b/>
          <w:bCs/>
          <w:color w:val="000000"/>
          <w:sz w:val="22"/>
          <w:szCs w:val="22"/>
        </w:rPr>
        <w:t>2</w:t>
      </w:r>
      <w:r w:rsidRPr="004B05A1">
        <w:rPr>
          <w:rFonts w:asciiTheme="minorHAnsi" w:hAnsiTheme="minorHAnsi" w:cstheme="minorHAnsi"/>
          <w:b/>
          <w:bCs/>
          <w:color w:val="000000"/>
          <w:sz w:val="22"/>
          <w:szCs w:val="22"/>
        </w:rPr>
        <w:t>η Μέρα | Χαλκίδα.</w:t>
      </w:r>
    </w:p>
    <w:p w:rsidR="00F644EE" w:rsidRPr="004B05A1" w:rsidRDefault="00F644EE" w:rsidP="00F644EE">
      <w:pPr>
        <w:pStyle w:val="a3"/>
        <w:rPr>
          <w:rFonts w:asciiTheme="minorHAnsi" w:hAnsiTheme="minorHAnsi" w:cstheme="minorHAnsi"/>
          <w:b/>
          <w:sz w:val="22"/>
          <w:szCs w:val="22"/>
        </w:rPr>
      </w:pPr>
    </w:p>
    <w:p w:rsidR="00F644EE" w:rsidRPr="004B05A1" w:rsidRDefault="00F644EE" w:rsidP="00F644EE">
      <w:pPr>
        <w:pStyle w:val="a3"/>
        <w:rPr>
          <w:rFonts w:asciiTheme="minorHAnsi" w:hAnsiTheme="minorHAnsi" w:cstheme="minorHAnsi"/>
          <w:color w:val="000000"/>
          <w:sz w:val="22"/>
          <w:szCs w:val="22"/>
        </w:rPr>
      </w:pPr>
      <w:r w:rsidRPr="004B05A1">
        <w:rPr>
          <w:rFonts w:asciiTheme="minorHAnsi" w:hAnsiTheme="minorHAnsi" w:cstheme="minorHAnsi"/>
          <w:sz w:val="22"/>
          <w:szCs w:val="22"/>
        </w:rPr>
        <w:t>Πρωινό και περιήγηση στην</w:t>
      </w:r>
      <w:r w:rsidRPr="004B05A1">
        <w:rPr>
          <w:rFonts w:asciiTheme="minorHAnsi" w:eastAsia="PFBulletinSansPro-Light" w:hAnsiTheme="minorHAnsi" w:cstheme="minorHAnsi"/>
          <w:sz w:val="22"/>
          <w:szCs w:val="22"/>
        </w:rPr>
        <w:t xml:space="preserve"> σύγχρονη πόλη που συνθέτουν ο παραλιακός πεζόδρομος, το κάστρο, οι μεγαλοπρεπείς ναοί, οι πλατείες και τα νεοκλασικά αρχοντικά και είναι γνωστή για το ιδιόμορφο παλιρροϊκό φαινόμενο στον πορθμό του Ευρίπου. </w:t>
      </w:r>
      <w:r w:rsidRPr="004B05A1">
        <w:rPr>
          <w:rFonts w:asciiTheme="minorHAnsi" w:hAnsiTheme="minorHAnsi" w:cstheme="minorHAnsi"/>
          <w:color w:val="000000"/>
          <w:sz w:val="22"/>
          <w:szCs w:val="22"/>
        </w:rPr>
        <w:t xml:space="preserve">Το απόγευμα ελεύθερο στην Χαλκίδα όπου θα γνωρίσουμε από κοντά το ασύνηθες και μοναδικό φαινόμενο των ρευμάτων στη γέφυρα. </w:t>
      </w:r>
    </w:p>
    <w:p w:rsidR="00F644EE" w:rsidRPr="004B05A1" w:rsidRDefault="00F644EE" w:rsidP="00F644EE">
      <w:pPr>
        <w:pStyle w:val="a3"/>
        <w:rPr>
          <w:rFonts w:asciiTheme="minorHAnsi" w:hAnsiTheme="minorHAnsi" w:cstheme="minorHAnsi"/>
          <w:sz w:val="22"/>
          <w:szCs w:val="22"/>
        </w:rPr>
      </w:pPr>
    </w:p>
    <w:p w:rsidR="00F644EE" w:rsidRPr="00970269" w:rsidRDefault="00F644EE" w:rsidP="00F644EE">
      <w:pPr>
        <w:pStyle w:val="a3"/>
        <w:rPr>
          <w:rFonts w:asciiTheme="minorHAnsi" w:eastAsia="PFBulletinSansPro-Light" w:hAnsiTheme="minorHAnsi" w:cstheme="minorHAnsi"/>
          <w:b/>
          <w:sz w:val="22"/>
          <w:szCs w:val="22"/>
        </w:rPr>
      </w:pPr>
      <w:r>
        <w:rPr>
          <w:rFonts w:asciiTheme="minorHAnsi" w:eastAsia="PFBulletinSansPro-Light" w:hAnsiTheme="minorHAnsi" w:cstheme="minorHAnsi"/>
          <w:b/>
          <w:sz w:val="22"/>
          <w:szCs w:val="22"/>
        </w:rPr>
        <w:t>3</w:t>
      </w:r>
      <w:r w:rsidRPr="00970269">
        <w:rPr>
          <w:rFonts w:asciiTheme="minorHAnsi" w:eastAsia="PFBulletinSansPro-Light" w:hAnsiTheme="minorHAnsi" w:cstheme="minorHAnsi"/>
          <w:b/>
          <w:sz w:val="22"/>
          <w:szCs w:val="22"/>
        </w:rPr>
        <w:t xml:space="preserve">η Μέρα | Χαλκίδα – </w:t>
      </w:r>
      <w:proofErr w:type="spellStart"/>
      <w:r w:rsidRPr="00970269">
        <w:rPr>
          <w:rFonts w:asciiTheme="minorHAnsi" w:eastAsia="PFBulletinSansPro-Light" w:hAnsiTheme="minorHAnsi" w:cstheme="minorHAnsi"/>
          <w:b/>
          <w:sz w:val="22"/>
          <w:szCs w:val="22"/>
        </w:rPr>
        <w:t>Άρτάκη</w:t>
      </w:r>
      <w:proofErr w:type="spellEnd"/>
      <w:r w:rsidRPr="00970269">
        <w:rPr>
          <w:rFonts w:asciiTheme="minorHAnsi" w:eastAsia="PFBulletinSansPro-Light" w:hAnsiTheme="minorHAnsi" w:cstheme="minorHAnsi"/>
          <w:b/>
          <w:sz w:val="22"/>
          <w:szCs w:val="22"/>
        </w:rPr>
        <w:t xml:space="preserve"> – </w:t>
      </w:r>
      <w:proofErr w:type="spellStart"/>
      <w:r w:rsidRPr="00970269">
        <w:rPr>
          <w:rFonts w:asciiTheme="minorHAnsi" w:eastAsia="PFBulletinSansPro-Light" w:hAnsiTheme="minorHAnsi" w:cstheme="minorHAnsi"/>
          <w:b/>
          <w:sz w:val="22"/>
          <w:szCs w:val="22"/>
        </w:rPr>
        <w:t>Προκόπι</w:t>
      </w:r>
      <w:proofErr w:type="spellEnd"/>
      <w:r w:rsidRPr="00970269">
        <w:rPr>
          <w:rFonts w:asciiTheme="minorHAnsi" w:eastAsia="PFBulletinSansPro-Light" w:hAnsiTheme="minorHAnsi" w:cstheme="minorHAnsi"/>
          <w:b/>
          <w:sz w:val="22"/>
          <w:szCs w:val="22"/>
        </w:rPr>
        <w:t xml:space="preserve"> – Αιδηψός – </w:t>
      </w:r>
      <w:proofErr w:type="spellStart"/>
      <w:r w:rsidRPr="00970269">
        <w:rPr>
          <w:rFonts w:asciiTheme="minorHAnsi" w:eastAsia="PFBulletinSansPro-Light" w:hAnsiTheme="minorHAnsi" w:cstheme="minorHAnsi"/>
          <w:b/>
          <w:sz w:val="22"/>
          <w:szCs w:val="22"/>
        </w:rPr>
        <w:t>Γλύφα</w:t>
      </w:r>
      <w:proofErr w:type="spellEnd"/>
      <w:r w:rsidRPr="00970269">
        <w:rPr>
          <w:rFonts w:asciiTheme="minorHAnsi" w:eastAsia="PFBulletinSansPro-Light" w:hAnsiTheme="minorHAnsi" w:cstheme="minorHAnsi"/>
          <w:b/>
          <w:sz w:val="22"/>
          <w:szCs w:val="22"/>
        </w:rPr>
        <w:t xml:space="preserve"> – Βόλος – Θεσσαλονίκη.</w:t>
      </w:r>
    </w:p>
    <w:p w:rsidR="00F644EE" w:rsidRPr="00970269" w:rsidRDefault="00F644EE" w:rsidP="00F644EE">
      <w:pPr>
        <w:pStyle w:val="a3"/>
        <w:rPr>
          <w:rFonts w:asciiTheme="minorHAnsi" w:eastAsia="PFBulletinSansPro-Light" w:hAnsiTheme="minorHAnsi" w:cstheme="minorHAnsi"/>
          <w:sz w:val="22"/>
          <w:szCs w:val="22"/>
        </w:rPr>
      </w:pPr>
      <w:r w:rsidRPr="00970269">
        <w:rPr>
          <w:rFonts w:asciiTheme="minorHAnsi" w:eastAsia="PFBulletinSansPro-Light" w:hAnsiTheme="minorHAnsi" w:cstheme="minorHAnsi"/>
          <w:sz w:val="22"/>
          <w:szCs w:val="22"/>
        </w:rPr>
        <w:t xml:space="preserve"> </w:t>
      </w:r>
    </w:p>
    <w:p w:rsidR="00F644EE" w:rsidRDefault="00F644EE" w:rsidP="00F644EE">
      <w:pPr>
        <w:pStyle w:val="a3"/>
        <w:rPr>
          <w:rFonts w:asciiTheme="minorHAnsi" w:eastAsia="PFBulletinSansPro-Light" w:hAnsiTheme="minorHAnsi" w:cstheme="minorHAnsi"/>
          <w:sz w:val="22"/>
          <w:szCs w:val="22"/>
        </w:rPr>
      </w:pPr>
      <w:r w:rsidRPr="00970269">
        <w:rPr>
          <w:rFonts w:asciiTheme="minorHAnsi" w:eastAsia="PFBulletinSansPro-Light" w:hAnsiTheme="minorHAnsi" w:cstheme="minorHAnsi"/>
          <w:sz w:val="22"/>
          <w:szCs w:val="22"/>
        </w:rPr>
        <w:t>Συγκέντρωση νωρίς το πρωί</w:t>
      </w:r>
      <w:r>
        <w:rPr>
          <w:rFonts w:asciiTheme="minorHAnsi" w:eastAsia="PFBulletinSansPro-Light" w:hAnsiTheme="minorHAnsi" w:cstheme="minorHAnsi"/>
          <w:sz w:val="22"/>
          <w:szCs w:val="22"/>
        </w:rPr>
        <w:t xml:space="preserve"> και αναχώρηση </w:t>
      </w:r>
      <w:r w:rsidRPr="00970269">
        <w:rPr>
          <w:rFonts w:asciiTheme="minorHAnsi" w:eastAsia="PFBulletinSansPro-Light" w:hAnsiTheme="minorHAnsi" w:cstheme="minorHAnsi"/>
          <w:sz w:val="22"/>
          <w:szCs w:val="22"/>
        </w:rPr>
        <w:t>για Αρτάκη που οφείλει την ονομασία της στην Αρτάκη της Προποντίδας, τόπο καταγωγής των προσφύγων που εγκαταστάθηκαν εδώ μετά τη Μικρασιατική καταστροφή.</w:t>
      </w:r>
      <w:r>
        <w:rPr>
          <w:rFonts w:asciiTheme="minorHAnsi" w:eastAsia="PFBulletinSansPro-Light" w:hAnsiTheme="minorHAnsi" w:cstheme="minorHAnsi"/>
          <w:sz w:val="22"/>
          <w:szCs w:val="22"/>
        </w:rPr>
        <w:t xml:space="preserve"> Συνεχίζουμε </w:t>
      </w:r>
      <w:r w:rsidRPr="00970269">
        <w:rPr>
          <w:rFonts w:asciiTheme="minorHAnsi" w:eastAsia="PFBulletinSansPro-Light" w:hAnsiTheme="minorHAnsi" w:cstheme="minorHAnsi"/>
          <w:sz w:val="22"/>
          <w:szCs w:val="22"/>
        </w:rPr>
        <w:t xml:space="preserve">για το </w:t>
      </w:r>
      <w:proofErr w:type="spellStart"/>
      <w:r w:rsidRPr="00970269">
        <w:rPr>
          <w:rFonts w:asciiTheme="minorHAnsi" w:eastAsia="PFBulletinSansPro-Light" w:hAnsiTheme="minorHAnsi" w:cstheme="minorHAnsi"/>
          <w:sz w:val="22"/>
          <w:szCs w:val="22"/>
        </w:rPr>
        <w:t>Προκόπι</w:t>
      </w:r>
      <w:proofErr w:type="spellEnd"/>
      <w:r w:rsidRPr="00970269">
        <w:rPr>
          <w:rFonts w:asciiTheme="minorHAnsi" w:eastAsia="PFBulletinSansPro-Light" w:hAnsiTheme="minorHAnsi" w:cstheme="minorHAnsi"/>
          <w:sz w:val="22"/>
          <w:szCs w:val="22"/>
        </w:rPr>
        <w:t>, όπου θα επισκεφθούμε τον Αϊ-Γιάννη τον Ρώσο</w:t>
      </w:r>
      <w:r>
        <w:rPr>
          <w:rFonts w:asciiTheme="minorHAnsi" w:eastAsia="PFBulletinSansPro-Light" w:hAnsiTheme="minorHAnsi" w:cstheme="minorHAnsi"/>
          <w:sz w:val="22"/>
          <w:szCs w:val="22"/>
        </w:rPr>
        <w:t xml:space="preserve">. Στη συνέχεια θα αναχωρήσουμε για την Αιδηψό. Θα κάνουμε την απαραίτητη στάση και θα συνεχίσουμε </w:t>
      </w:r>
      <w:r w:rsidRPr="00970269">
        <w:rPr>
          <w:rFonts w:asciiTheme="minorHAnsi" w:eastAsia="PFBulletinSansPro-Light" w:hAnsiTheme="minorHAnsi" w:cstheme="minorHAnsi"/>
          <w:sz w:val="22"/>
          <w:szCs w:val="22"/>
        </w:rPr>
        <w:t xml:space="preserve">για </w:t>
      </w:r>
      <w:proofErr w:type="spellStart"/>
      <w:r w:rsidRPr="00970269">
        <w:rPr>
          <w:rFonts w:asciiTheme="minorHAnsi" w:eastAsia="PFBulletinSansPro-Light" w:hAnsiTheme="minorHAnsi" w:cstheme="minorHAnsi"/>
          <w:sz w:val="22"/>
          <w:szCs w:val="22"/>
        </w:rPr>
        <w:t>Bόλο</w:t>
      </w:r>
      <w:proofErr w:type="spellEnd"/>
      <w:r w:rsidRPr="00970269">
        <w:rPr>
          <w:rFonts w:asciiTheme="minorHAnsi" w:eastAsia="PFBulletinSansPro-Light" w:hAnsiTheme="minorHAnsi" w:cstheme="minorHAnsi"/>
          <w:sz w:val="22"/>
          <w:szCs w:val="22"/>
        </w:rPr>
        <w:t xml:space="preserve"> – </w:t>
      </w:r>
      <w:proofErr w:type="spellStart"/>
      <w:r w:rsidRPr="00970269">
        <w:rPr>
          <w:rFonts w:asciiTheme="minorHAnsi" w:eastAsia="PFBulletinSansPro-Light" w:hAnsiTheme="minorHAnsi" w:cstheme="minorHAnsi"/>
          <w:sz w:val="22"/>
          <w:szCs w:val="22"/>
        </w:rPr>
        <w:t>Γλύφα</w:t>
      </w:r>
      <w:proofErr w:type="spellEnd"/>
      <w:r>
        <w:rPr>
          <w:rFonts w:asciiTheme="minorHAnsi" w:eastAsia="PFBulletinSansPro-Light" w:hAnsiTheme="minorHAnsi" w:cstheme="minorHAnsi"/>
          <w:sz w:val="22"/>
          <w:szCs w:val="22"/>
        </w:rPr>
        <w:t>. Ελεύθερος χρόνος και αναχώρηση για την Θεσσαλονίκη.</w:t>
      </w:r>
    </w:p>
    <w:p w:rsidR="00F644EE" w:rsidRDefault="00F644EE"/>
    <w:tbl>
      <w:tblPr>
        <w:tblW w:w="9240" w:type="dxa"/>
        <w:tblLook w:val="04A0" w:firstRow="1" w:lastRow="0" w:firstColumn="1" w:lastColumn="0" w:noHBand="0" w:noVBand="1"/>
      </w:tblPr>
      <w:tblGrid>
        <w:gridCol w:w="1377"/>
        <w:gridCol w:w="1137"/>
        <w:gridCol w:w="1293"/>
        <w:gridCol w:w="1222"/>
        <w:gridCol w:w="1161"/>
        <w:gridCol w:w="1472"/>
        <w:gridCol w:w="1578"/>
      </w:tblGrid>
      <w:tr w:rsidR="004D7C1E" w:rsidRPr="004D7C1E" w:rsidTr="004D7C1E">
        <w:trPr>
          <w:trHeight w:val="630"/>
        </w:trPr>
        <w:tc>
          <w:tcPr>
            <w:tcW w:w="523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4D7C1E" w:rsidRPr="004D7C1E" w:rsidRDefault="004D7C1E" w:rsidP="004D7C1E">
            <w:pPr>
              <w:spacing w:after="0" w:line="240" w:lineRule="auto"/>
              <w:jc w:val="center"/>
              <w:rPr>
                <w:rFonts w:ascii="&quot;Calibri&quot;" w:eastAsia="Times New Roman" w:hAnsi="&quot;Calibri&quot;" w:cs="Arial"/>
                <w:b/>
                <w:bCs/>
                <w:color w:val="000000"/>
                <w:lang w:eastAsia="el-GR"/>
              </w:rPr>
            </w:pPr>
            <w:r w:rsidRPr="004D7C1E">
              <w:rPr>
                <w:rFonts w:ascii="&quot;Calibri&quot;" w:eastAsia="Times New Roman" w:hAnsi="&quot;Calibri&quot;" w:cs="Arial"/>
                <w:b/>
                <w:bCs/>
                <w:color w:val="000000"/>
                <w:lang w:eastAsia="el-GR"/>
              </w:rPr>
              <w:t>Εύβοια 3 μέρες</w:t>
            </w:r>
          </w:p>
        </w:tc>
        <w:tc>
          <w:tcPr>
            <w:tcW w:w="4010" w:type="dxa"/>
            <w:gridSpan w:val="3"/>
            <w:tcBorders>
              <w:top w:val="single" w:sz="8" w:space="0" w:color="000000"/>
              <w:left w:val="nil"/>
              <w:bottom w:val="single" w:sz="8" w:space="0" w:color="000000"/>
              <w:right w:val="single" w:sz="8" w:space="0" w:color="000000"/>
            </w:tcBorders>
            <w:shd w:val="clear" w:color="FFFF00" w:fill="FFFF00"/>
            <w:vAlign w:val="center"/>
            <w:hideMark/>
          </w:tcPr>
          <w:p w:rsidR="004D7C1E" w:rsidRPr="004D7C1E" w:rsidRDefault="004D7C1E" w:rsidP="004D7C1E">
            <w:pPr>
              <w:spacing w:after="0" w:line="240" w:lineRule="auto"/>
              <w:jc w:val="center"/>
              <w:rPr>
                <w:rFonts w:ascii="&quot;Calibri&quot;" w:eastAsia="Times New Roman" w:hAnsi="&quot;Calibri&quot;" w:cs="Arial"/>
                <w:b/>
                <w:bCs/>
                <w:color w:val="000000"/>
                <w:lang w:eastAsia="el-GR"/>
              </w:rPr>
            </w:pPr>
            <w:r w:rsidRPr="004D7C1E">
              <w:rPr>
                <w:rFonts w:ascii="&quot;Calibri&quot;" w:eastAsia="Times New Roman" w:hAnsi="&quot;Calibri&quot;" w:cs="Arial"/>
                <w:b/>
                <w:bCs/>
                <w:color w:val="000000"/>
                <w:lang w:eastAsia="el-GR"/>
              </w:rPr>
              <w:t>Αναχώρηση: 26/10/24 - Πακέτο εκδρομής</w:t>
            </w:r>
          </w:p>
        </w:tc>
      </w:tr>
      <w:tr w:rsidR="004D7C1E" w:rsidRPr="004D7C1E" w:rsidTr="004D7C1E">
        <w:trPr>
          <w:trHeight w:val="1110"/>
        </w:trPr>
        <w:tc>
          <w:tcPr>
            <w:tcW w:w="1317" w:type="dxa"/>
            <w:tcBorders>
              <w:top w:val="nil"/>
              <w:left w:val="single" w:sz="8" w:space="0" w:color="000000"/>
              <w:bottom w:val="single" w:sz="8" w:space="0" w:color="000000"/>
              <w:right w:val="single" w:sz="8" w:space="0" w:color="000000"/>
            </w:tcBorders>
            <w:shd w:val="clear" w:color="auto" w:fill="auto"/>
            <w:vAlign w:val="center"/>
            <w:hideMark/>
          </w:tcPr>
          <w:p w:rsidR="004D7C1E" w:rsidRPr="004D7C1E" w:rsidRDefault="004D7C1E" w:rsidP="004D7C1E">
            <w:pPr>
              <w:spacing w:after="0" w:line="240" w:lineRule="auto"/>
              <w:jc w:val="center"/>
              <w:rPr>
                <w:rFonts w:ascii="&quot;Calibri&quot;" w:eastAsia="Times New Roman" w:hAnsi="&quot;Calibri&quot;" w:cs="Arial"/>
                <w:b/>
                <w:bCs/>
                <w:color w:val="000000"/>
                <w:lang w:eastAsia="el-GR"/>
              </w:rPr>
            </w:pPr>
            <w:r w:rsidRPr="004D7C1E">
              <w:rPr>
                <w:rFonts w:ascii="&quot;Calibri&quot;" w:eastAsia="Times New Roman" w:hAnsi="&quot;Calibri&quot;" w:cs="Arial"/>
                <w:b/>
                <w:bCs/>
                <w:color w:val="000000"/>
                <w:lang w:eastAsia="el-GR"/>
              </w:rPr>
              <w:t>Ξενοδοχείο</w:t>
            </w:r>
          </w:p>
        </w:tc>
        <w:tc>
          <w:tcPr>
            <w:tcW w:w="1296" w:type="dxa"/>
            <w:tcBorders>
              <w:top w:val="nil"/>
              <w:left w:val="nil"/>
              <w:bottom w:val="single" w:sz="8" w:space="0" w:color="000000"/>
              <w:right w:val="single" w:sz="8" w:space="0" w:color="000000"/>
            </w:tcBorders>
            <w:shd w:val="clear" w:color="auto" w:fill="auto"/>
            <w:vAlign w:val="center"/>
            <w:hideMark/>
          </w:tcPr>
          <w:p w:rsidR="004D7C1E" w:rsidRPr="004D7C1E" w:rsidRDefault="004D7C1E" w:rsidP="004D7C1E">
            <w:pPr>
              <w:spacing w:after="0" w:line="240" w:lineRule="auto"/>
              <w:jc w:val="center"/>
              <w:rPr>
                <w:rFonts w:ascii="&quot;Calibri&quot;" w:eastAsia="Times New Roman" w:hAnsi="&quot;Calibri&quot;" w:cs="Arial"/>
                <w:b/>
                <w:bCs/>
                <w:color w:val="000000"/>
                <w:lang w:eastAsia="el-GR"/>
              </w:rPr>
            </w:pPr>
            <w:proofErr w:type="spellStart"/>
            <w:r w:rsidRPr="004D7C1E">
              <w:rPr>
                <w:rFonts w:ascii="&quot;Calibri&quot;" w:eastAsia="Times New Roman" w:hAnsi="&quot;Calibri&quot;" w:cs="Arial"/>
                <w:b/>
                <w:bCs/>
                <w:color w:val="000000"/>
                <w:lang w:eastAsia="el-GR"/>
              </w:rPr>
              <w:t>Κατ</w:t>
            </w:r>
            <w:proofErr w:type="spellEnd"/>
            <w:r w:rsidRPr="004D7C1E">
              <w:rPr>
                <w:rFonts w:ascii="&quot;Calibri&quot;" w:eastAsia="Times New Roman" w:hAnsi="&quot;Calibri&quot;" w:cs="Arial"/>
                <w:b/>
                <w:bCs/>
                <w:color w:val="000000"/>
                <w:lang w:eastAsia="el-GR"/>
              </w:rPr>
              <w:t>.</w:t>
            </w:r>
          </w:p>
        </w:tc>
        <w:tc>
          <w:tcPr>
            <w:tcW w:w="1312" w:type="dxa"/>
            <w:tcBorders>
              <w:top w:val="nil"/>
              <w:left w:val="nil"/>
              <w:bottom w:val="single" w:sz="8" w:space="0" w:color="000000"/>
              <w:right w:val="single" w:sz="8" w:space="0" w:color="000000"/>
            </w:tcBorders>
            <w:shd w:val="clear" w:color="auto" w:fill="auto"/>
            <w:vAlign w:val="center"/>
            <w:hideMark/>
          </w:tcPr>
          <w:p w:rsidR="004D7C1E" w:rsidRPr="004D7C1E" w:rsidRDefault="004D7C1E" w:rsidP="004D7C1E">
            <w:pPr>
              <w:spacing w:after="0" w:line="240" w:lineRule="auto"/>
              <w:jc w:val="center"/>
              <w:rPr>
                <w:rFonts w:ascii="&quot;Calibri&quot;" w:eastAsia="Times New Roman" w:hAnsi="&quot;Calibri&quot;" w:cs="Arial"/>
                <w:b/>
                <w:bCs/>
                <w:color w:val="000000"/>
                <w:lang w:eastAsia="el-GR"/>
              </w:rPr>
            </w:pPr>
            <w:r w:rsidRPr="004D7C1E">
              <w:rPr>
                <w:rFonts w:ascii="&quot;Calibri&quot;" w:eastAsia="Times New Roman" w:hAnsi="&quot;Calibri&quot;" w:cs="Arial"/>
                <w:b/>
                <w:bCs/>
                <w:color w:val="000000"/>
                <w:lang w:eastAsia="el-GR"/>
              </w:rPr>
              <w:t>Διατροφή</w:t>
            </w:r>
          </w:p>
        </w:tc>
        <w:tc>
          <w:tcPr>
            <w:tcW w:w="1305" w:type="dxa"/>
            <w:tcBorders>
              <w:top w:val="nil"/>
              <w:left w:val="nil"/>
              <w:bottom w:val="single" w:sz="8" w:space="0" w:color="000000"/>
              <w:right w:val="single" w:sz="8" w:space="0" w:color="000000"/>
            </w:tcBorders>
            <w:shd w:val="clear" w:color="auto" w:fill="auto"/>
            <w:vAlign w:val="center"/>
            <w:hideMark/>
          </w:tcPr>
          <w:p w:rsidR="004D7C1E" w:rsidRPr="004D7C1E" w:rsidRDefault="004D7C1E" w:rsidP="004D7C1E">
            <w:pPr>
              <w:spacing w:after="0" w:line="240" w:lineRule="auto"/>
              <w:jc w:val="center"/>
              <w:rPr>
                <w:rFonts w:ascii="&quot;Calibri&quot;" w:eastAsia="Times New Roman" w:hAnsi="&quot;Calibri&quot;" w:cs="Arial"/>
                <w:b/>
                <w:bCs/>
                <w:color w:val="000000"/>
                <w:lang w:eastAsia="el-GR"/>
              </w:rPr>
            </w:pPr>
            <w:r w:rsidRPr="004D7C1E">
              <w:rPr>
                <w:rFonts w:ascii="&quot;Calibri&quot;" w:eastAsia="Times New Roman" w:hAnsi="&quot;Calibri&quot;" w:cs="Arial"/>
                <w:b/>
                <w:bCs/>
                <w:color w:val="000000"/>
                <w:lang w:eastAsia="el-GR"/>
              </w:rPr>
              <w:t>Τιμή σε δίκλινο</w:t>
            </w:r>
          </w:p>
        </w:tc>
        <w:tc>
          <w:tcPr>
            <w:tcW w:w="1299" w:type="dxa"/>
            <w:tcBorders>
              <w:top w:val="nil"/>
              <w:left w:val="nil"/>
              <w:bottom w:val="single" w:sz="8" w:space="0" w:color="000000"/>
              <w:right w:val="single" w:sz="8" w:space="0" w:color="000000"/>
            </w:tcBorders>
            <w:shd w:val="clear" w:color="auto" w:fill="auto"/>
            <w:vAlign w:val="center"/>
            <w:hideMark/>
          </w:tcPr>
          <w:p w:rsidR="004D7C1E" w:rsidRPr="004D7C1E" w:rsidRDefault="004D7C1E" w:rsidP="004D7C1E">
            <w:pPr>
              <w:spacing w:after="0" w:line="240" w:lineRule="auto"/>
              <w:jc w:val="center"/>
              <w:rPr>
                <w:rFonts w:ascii="&quot;Calibri&quot;" w:eastAsia="Times New Roman" w:hAnsi="&quot;Calibri&quot;" w:cs="Arial"/>
                <w:b/>
                <w:bCs/>
                <w:color w:val="000000"/>
                <w:lang w:eastAsia="el-GR"/>
              </w:rPr>
            </w:pPr>
            <w:r w:rsidRPr="004D7C1E">
              <w:rPr>
                <w:rFonts w:ascii="&quot;Calibri&quot;" w:eastAsia="Times New Roman" w:hAnsi="&quot;Calibri&quot;" w:cs="Arial"/>
                <w:b/>
                <w:bCs/>
                <w:color w:val="000000"/>
                <w:lang w:eastAsia="el-GR"/>
              </w:rPr>
              <w:t xml:space="preserve">1ο </w:t>
            </w:r>
            <w:proofErr w:type="spellStart"/>
            <w:r w:rsidRPr="004D7C1E">
              <w:rPr>
                <w:rFonts w:ascii="&quot;Calibri&quot;" w:eastAsia="Times New Roman" w:hAnsi="&quot;Calibri&quot;" w:cs="Arial"/>
                <w:b/>
                <w:bCs/>
                <w:color w:val="000000"/>
                <w:lang w:eastAsia="el-GR"/>
              </w:rPr>
              <w:t>παιδι</w:t>
            </w:r>
            <w:proofErr w:type="spellEnd"/>
          </w:p>
        </w:tc>
        <w:tc>
          <w:tcPr>
            <w:tcW w:w="1319" w:type="dxa"/>
            <w:tcBorders>
              <w:top w:val="nil"/>
              <w:left w:val="nil"/>
              <w:bottom w:val="single" w:sz="8" w:space="0" w:color="000000"/>
              <w:right w:val="single" w:sz="8" w:space="0" w:color="000000"/>
            </w:tcBorders>
            <w:shd w:val="clear" w:color="auto" w:fill="auto"/>
            <w:vAlign w:val="center"/>
            <w:hideMark/>
          </w:tcPr>
          <w:p w:rsidR="004D7C1E" w:rsidRPr="004D7C1E" w:rsidRDefault="004D7C1E" w:rsidP="004D7C1E">
            <w:pPr>
              <w:spacing w:after="0" w:line="240" w:lineRule="auto"/>
              <w:jc w:val="center"/>
              <w:rPr>
                <w:rFonts w:ascii="&quot;Calibri&quot;" w:eastAsia="Times New Roman" w:hAnsi="&quot;Calibri&quot;" w:cs="Arial"/>
                <w:b/>
                <w:bCs/>
                <w:color w:val="000000"/>
                <w:lang w:eastAsia="el-GR"/>
              </w:rPr>
            </w:pPr>
            <w:proofErr w:type="spellStart"/>
            <w:r w:rsidRPr="004D7C1E">
              <w:rPr>
                <w:rFonts w:ascii="&quot;Calibri&quot;" w:eastAsia="Times New Roman" w:hAnsi="&quot;Calibri&quot;" w:cs="Arial"/>
                <w:b/>
                <w:bCs/>
                <w:color w:val="000000"/>
                <w:lang w:eastAsia="el-GR"/>
              </w:rPr>
              <w:t>Επιβ</w:t>
            </w:r>
            <w:proofErr w:type="spellEnd"/>
            <w:r w:rsidRPr="004D7C1E">
              <w:rPr>
                <w:rFonts w:ascii="&quot;Calibri&quot;" w:eastAsia="Times New Roman" w:hAnsi="&quot;Calibri&quot;" w:cs="Arial"/>
                <w:b/>
                <w:bCs/>
                <w:color w:val="000000"/>
                <w:lang w:eastAsia="el-GR"/>
              </w:rPr>
              <w:t>. Μονόκλινου</w:t>
            </w:r>
          </w:p>
        </w:tc>
        <w:tc>
          <w:tcPr>
            <w:tcW w:w="1392" w:type="dxa"/>
            <w:tcBorders>
              <w:top w:val="nil"/>
              <w:left w:val="nil"/>
              <w:bottom w:val="single" w:sz="8" w:space="0" w:color="000000"/>
              <w:right w:val="single" w:sz="8" w:space="0" w:color="000000"/>
            </w:tcBorders>
            <w:shd w:val="clear" w:color="auto" w:fill="auto"/>
            <w:vAlign w:val="center"/>
            <w:hideMark/>
          </w:tcPr>
          <w:p w:rsidR="004D7C1E" w:rsidRPr="004D7C1E" w:rsidRDefault="004D7C1E" w:rsidP="004D7C1E">
            <w:pPr>
              <w:spacing w:after="0" w:line="240" w:lineRule="auto"/>
              <w:rPr>
                <w:rFonts w:ascii="&quot;Calibri&quot;" w:eastAsia="Times New Roman" w:hAnsi="&quot;Calibri&quot;" w:cs="Arial"/>
                <w:b/>
                <w:bCs/>
                <w:color w:val="000000"/>
                <w:lang w:eastAsia="el-GR"/>
              </w:rPr>
            </w:pPr>
            <w:r w:rsidRPr="004D7C1E">
              <w:rPr>
                <w:rFonts w:ascii="&quot;Calibri&quot;" w:eastAsia="Times New Roman" w:hAnsi="&quot;Calibri&quot;" w:cs="Arial"/>
                <w:b/>
                <w:bCs/>
                <w:color w:val="000000"/>
                <w:lang w:eastAsia="el-GR"/>
              </w:rPr>
              <w:t>Γενικές Πληροφορίες</w:t>
            </w:r>
          </w:p>
        </w:tc>
      </w:tr>
      <w:tr w:rsidR="004D7C1E" w:rsidRPr="004D7C1E" w:rsidTr="004D7C1E">
        <w:trPr>
          <w:trHeight w:val="630"/>
        </w:trPr>
        <w:tc>
          <w:tcPr>
            <w:tcW w:w="13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D7C1E" w:rsidRPr="004D7C1E" w:rsidRDefault="004D7C1E" w:rsidP="004D7C1E">
            <w:pPr>
              <w:spacing w:after="0" w:line="240" w:lineRule="auto"/>
              <w:jc w:val="center"/>
              <w:rPr>
                <w:rFonts w:ascii="&quot;Calibri&quot;" w:eastAsia="Times New Roman" w:hAnsi="&quot;Calibri&quot;" w:cs="Arial"/>
                <w:color w:val="000000"/>
                <w:lang w:eastAsia="el-GR"/>
              </w:rPr>
            </w:pPr>
            <w:r w:rsidRPr="004D7C1E">
              <w:rPr>
                <w:rFonts w:ascii="&quot;Calibri&quot;" w:eastAsia="Times New Roman" w:hAnsi="&quot;Calibri&quot;" w:cs="Arial"/>
                <w:color w:val="000000"/>
                <w:lang w:eastAsia="el-GR"/>
              </w:rPr>
              <w:t>Paliria hotel</w:t>
            </w:r>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D7C1E" w:rsidRPr="004D7C1E" w:rsidRDefault="004D7C1E" w:rsidP="004D7C1E">
            <w:pPr>
              <w:spacing w:after="0" w:line="240" w:lineRule="auto"/>
              <w:jc w:val="center"/>
              <w:rPr>
                <w:rFonts w:ascii="&quot;Calibri&quot;" w:eastAsia="Times New Roman" w:hAnsi="&quot;Calibri&quot;" w:cs="Arial"/>
                <w:color w:val="000000"/>
                <w:lang w:eastAsia="el-GR"/>
              </w:rPr>
            </w:pPr>
            <w:r w:rsidRPr="004D7C1E">
              <w:rPr>
                <w:rFonts w:ascii="&quot;Calibri&quot;" w:eastAsia="Times New Roman" w:hAnsi="&quot;Calibri&quot;" w:cs="Arial"/>
                <w:color w:val="000000"/>
                <w:lang w:eastAsia="el-GR"/>
              </w:rPr>
              <w:t>3*</w:t>
            </w:r>
          </w:p>
        </w:tc>
        <w:tc>
          <w:tcPr>
            <w:tcW w:w="131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D7C1E" w:rsidRPr="004D7C1E" w:rsidRDefault="004D7C1E" w:rsidP="004D7C1E">
            <w:pPr>
              <w:spacing w:after="0" w:line="240" w:lineRule="auto"/>
              <w:jc w:val="center"/>
              <w:rPr>
                <w:rFonts w:ascii="&quot;Calibri&quot;" w:eastAsia="Times New Roman" w:hAnsi="&quot;Calibri&quot;" w:cs="Arial"/>
                <w:color w:val="000000"/>
                <w:lang w:eastAsia="el-GR"/>
              </w:rPr>
            </w:pPr>
            <w:r w:rsidRPr="004D7C1E">
              <w:rPr>
                <w:rFonts w:ascii="&quot;Calibri&quot;" w:eastAsia="Times New Roman" w:hAnsi="&quot;Calibri&quot;" w:cs="Arial"/>
                <w:color w:val="000000"/>
                <w:lang w:eastAsia="el-GR"/>
              </w:rPr>
              <w:t>Πρωινό</w:t>
            </w:r>
          </w:p>
        </w:tc>
        <w:tc>
          <w:tcPr>
            <w:tcW w:w="13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D7C1E" w:rsidRPr="004D7C1E" w:rsidRDefault="004D7C1E" w:rsidP="004D7C1E">
            <w:pPr>
              <w:spacing w:after="0" w:line="240" w:lineRule="auto"/>
              <w:jc w:val="center"/>
              <w:rPr>
                <w:rFonts w:ascii="&quot;Calibri&quot;" w:eastAsia="Times New Roman" w:hAnsi="&quot;Calibri&quot;" w:cs="Arial"/>
                <w:color w:val="000000"/>
                <w:lang w:eastAsia="el-GR"/>
              </w:rPr>
            </w:pPr>
            <w:r w:rsidRPr="004D7C1E">
              <w:rPr>
                <w:rFonts w:ascii="&quot;Calibri&quot;" w:eastAsia="Times New Roman" w:hAnsi="&quot;Calibri&quot;" w:cs="Arial"/>
                <w:color w:val="000000"/>
                <w:lang w:eastAsia="el-GR"/>
              </w:rPr>
              <w:t>229€</w:t>
            </w:r>
          </w:p>
        </w:tc>
        <w:tc>
          <w:tcPr>
            <w:tcW w:w="129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D7C1E" w:rsidRPr="004D7C1E" w:rsidRDefault="004D7C1E" w:rsidP="004D7C1E">
            <w:pPr>
              <w:spacing w:after="0" w:line="240" w:lineRule="auto"/>
              <w:jc w:val="center"/>
              <w:rPr>
                <w:rFonts w:ascii="&quot;Calibri&quot;" w:eastAsia="Times New Roman" w:hAnsi="&quot;Calibri&quot;" w:cs="Arial"/>
                <w:color w:val="000000"/>
                <w:lang w:eastAsia="el-GR"/>
              </w:rPr>
            </w:pPr>
            <w:r w:rsidRPr="004D7C1E">
              <w:rPr>
                <w:rFonts w:ascii="&quot;Calibri&quot;" w:eastAsia="Times New Roman" w:hAnsi="&quot;Calibri&quot;" w:cs="Arial"/>
                <w:color w:val="000000"/>
                <w:lang w:eastAsia="el-GR"/>
              </w:rPr>
              <w:t>179€</w:t>
            </w:r>
          </w:p>
        </w:tc>
        <w:tc>
          <w:tcPr>
            <w:tcW w:w="13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D7C1E" w:rsidRPr="004D7C1E" w:rsidRDefault="004D7C1E" w:rsidP="004D7C1E">
            <w:pPr>
              <w:spacing w:after="0" w:line="240" w:lineRule="auto"/>
              <w:jc w:val="center"/>
              <w:rPr>
                <w:rFonts w:ascii="&quot;Calibri&quot;" w:eastAsia="Times New Roman" w:hAnsi="&quot;Calibri&quot;" w:cs="Arial"/>
                <w:color w:val="000000"/>
                <w:lang w:eastAsia="el-GR"/>
              </w:rPr>
            </w:pPr>
            <w:r w:rsidRPr="004D7C1E">
              <w:rPr>
                <w:rFonts w:ascii="&quot;Calibri&quot;" w:eastAsia="Times New Roman" w:hAnsi="&quot;Calibri&quot;" w:cs="Arial"/>
                <w:color w:val="000000"/>
                <w:lang w:eastAsia="el-GR"/>
              </w:rPr>
              <w:t>95€</w:t>
            </w:r>
          </w:p>
        </w:tc>
        <w:tc>
          <w:tcPr>
            <w:tcW w:w="13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D7C1E" w:rsidRPr="004D7C1E" w:rsidRDefault="004D7C1E" w:rsidP="004D7C1E">
            <w:pPr>
              <w:spacing w:after="0" w:line="240" w:lineRule="auto"/>
              <w:rPr>
                <w:rFonts w:ascii="&quot;Calibri&quot;" w:eastAsia="Times New Roman" w:hAnsi="&quot;Calibri&quot;" w:cs="Arial"/>
                <w:color w:val="000000"/>
                <w:lang w:eastAsia="el-GR"/>
              </w:rPr>
            </w:pPr>
            <w:r w:rsidRPr="004D7C1E">
              <w:rPr>
                <w:rFonts w:ascii="&quot;Calibri&quot;" w:eastAsia="Times New Roman" w:hAnsi="&quot;Calibri&quot;" w:cs="Arial"/>
                <w:color w:val="000000"/>
                <w:lang w:eastAsia="el-GR"/>
              </w:rPr>
              <w:t> </w:t>
            </w:r>
          </w:p>
        </w:tc>
      </w:tr>
      <w:tr w:rsidR="004D7C1E" w:rsidRPr="004D7C1E" w:rsidTr="004D7C1E">
        <w:trPr>
          <w:trHeight w:val="1050"/>
        </w:trPr>
        <w:tc>
          <w:tcPr>
            <w:tcW w:w="1317" w:type="dxa"/>
            <w:vMerge/>
            <w:tcBorders>
              <w:top w:val="nil"/>
              <w:left w:val="single" w:sz="8" w:space="0" w:color="000000"/>
              <w:bottom w:val="single" w:sz="8" w:space="0" w:color="000000"/>
              <w:right w:val="single" w:sz="8" w:space="0" w:color="000000"/>
            </w:tcBorders>
            <w:vAlign w:val="center"/>
            <w:hideMark/>
          </w:tcPr>
          <w:p w:rsidR="004D7C1E" w:rsidRPr="004D7C1E" w:rsidRDefault="004D7C1E" w:rsidP="004D7C1E">
            <w:pPr>
              <w:spacing w:after="0" w:line="240" w:lineRule="auto"/>
              <w:rPr>
                <w:rFonts w:ascii="&quot;Calibri&quot;" w:eastAsia="Times New Roman" w:hAnsi="&quot;Calibri&quot;" w:cs="Arial"/>
                <w:color w:val="000000"/>
                <w:lang w:eastAsia="el-GR"/>
              </w:rPr>
            </w:pPr>
          </w:p>
        </w:tc>
        <w:tc>
          <w:tcPr>
            <w:tcW w:w="1296" w:type="dxa"/>
            <w:vMerge/>
            <w:tcBorders>
              <w:top w:val="nil"/>
              <w:left w:val="single" w:sz="8" w:space="0" w:color="000000"/>
              <w:bottom w:val="single" w:sz="8" w:space="0" w:color="000000"/>
              <w:right w:val="single" w:sz="8" w:space="0" w:color="000000"/>
            </w:tcBorders>
            <w:vAlign w:val="center"/>
            <w:hideMark/>
          </w:tcPr>
          <w:p w:rsidR="004D7C1E" w:rsidRPr="004D7C1E" w:rsidRDefault="004D7C1E" w:rsidP="004D7C1E">
            <w:pPr>
              <w:spacing w:after="0" w:line="240" w:lineRule="auto"/>
              <w:rPr>
                <w:rFonts w:ascii="&quot;Calibri&quot;" w:eastAsia="Times New Roman" w:hAnsi="&quot;Calibri&quot;" w:cs="Arial"/>
                <w:color w:val="000000"/>
                <w:lang w:eastAsia="el-GR"/>
              </w:rPr>
            </w:pPr>
          </w:p>
        </w:tc>
        <w:tc>
          <w:tcPr>
            <w:tcW w:w="1312" w:type="dxa"/>
            <w:vMerge/>
            <w:tcBorders>
              <w:top w:val="nil"/>
              <w:left w:val="single" w:sz="8" w:space="0" w:color="000000"/>
              <w:bottom w:val="single" w:sz="8" w:space="0" w:color="000000"/>
              <w:right w:val="single" w:sz="8" w:space="0" w:color="000000"/>
            </w:tcBorders>
            <w:vAlign w:val="center"/>
            <w:hideMark/>
          </w:tcPr>
          <w:p w:rsidR="004D7C1E" w:rsidRPr="004D7C1E" w:rsidRDefault="004D7C1E" w:rsidP="004D7C1E">
            <w:pPr>
              <w:spacing w:after="0" w:line="240" w:lineRule="auto"/>
              <w:rPr>
                <w:rFonts w:ascii="&quot;Calibri&quot;" w:eastAsia="Times New Roman" w:hAnsi="&quot;Calibri&quot;" w:cs="Arial"/>
                <w:color w:val="000000"/>
                <w:lang w:eastAsia="el-GR"/>
              </w:rPr>
            </w:pPr>
          </w:p>
        </w:tc>
        <w:tc>
          <w:tcPr>
            <w:tcW w:w="1305" w:type="dxa"/>
            <w:vMerge/>
            <w:tcBorders>
              <w:top w:val="nil"/>
              <w:left w:val="single" w:sz="8" w:space="0" w:color="000000"/>
              <w:bottom w:val="single" w:sz="8" w:space="0" w:color="000000"/>
              <w:right w:val="single" w:sz="8" w:space="0" w:color="000000"/>
            </w:tcBorders>
            <w:vAlign w:val="center"/>
            <w:hideMark/>
          </w:tcPr>
          <w:p w:rsidR="004D7C1E" w:rsidRPr="004D7C1E" w:rsidRDefault="004D7C1E" w:rsidP="004D7C1E">
            <w:pPr>
              <w:spacing w:after="0" w:line="240" w:lineRule="auto"/>
              <w:rPr>
                <w:rFonts w:ascii="&quot;Calibri&quot;" w:eastAsia="Times New Roman" w:hAnsi="&quot;Calibri&quot;" w:cs="Arial"/>
                <w:color w:val="000000"/>
                <w:lang w:eastAsia="el-GR"/>
              </w:rPr>
            </w:pPr>
          </w:p>
        </w:tc>
        <w:tc>
          <w:tcPr>
            <w:tcW w:w="1299" w:type="dxa"/>
            <w:vMerge/>
            <w:tcBorders>
              <w:top w:val="nil"/>
              <w:left w:val="single" w:sz="8" w:space="0" w:color="000000"/>
              <w:bottom w:val="single" w:sz="8" w:space="0" w:color="000000"/>
              <w:right w:val="single" w:sz="8" w:space="0" w:color="000000"/>
            </w:tcBorders>
            <w:vAlign w:val="center"/>
            <w:hideMark/>
          </w:tcPr>
          <w:p w:rsidR="004D7C1E" w:rsidRPr="004D7C1E" w:rsidRDefault="004D7C1E" w:rsidP="004D7C1E">
            <w:pPr>
              <w:spacing w:after="0" w:line="240" w:lineRule="auto"/>
              <w:rPr>
                <w:rFonts w:ascii="&quot;Calibri&quot;" w:eastAsia="Times New Roman" w:hAnsi="&quot;Calibri&quot;" w:cs="Arial"/>
                <w:color w:val="000000"/>
                <w:lang w:eastAsia="el-GR"/>
              </w:rPr>
            </w:pPr>
          </w:p>
        </w:tc>
        <w:tc>
          <w:tcPr>
            <w:tcW w:w="1319" w:type="dxa"/>
            <w:vMerge/>
            <w:tcBorders>
              <w:top w:val="nil"/>
              <w:left w:val="single" w:sz="8" w:space="0" w:color="000000"/>
              <w:bottom w:val="single" w:sz="8" w:space="0" w:color="000000"/>
              <w:right w:val="single" w:sz="8" w:space="0" w:color="000000"/>
            </w:tcBorders>
            <w:vAlign w:val="center"/>
            <w:hideMark/>
          </w:tcPr>
          <w:p w:rsidR="004D7C1E" w:rsidRPr="004D7C1E" w:rsidRDefault="004D7C1E" w:rsidP="004D7C1E">
            <w:pPr>
              <w:spacing w:after="0" w:line="240" w:lineRule="auto"/>
              <w:rPr>
                <w:rFonts w:ascii="&quot;Calibri&quot;" w:eastAsia="Times New Roman" w:hAnsi="&quot;Calibri&quot;" w:cs="Arial"/>
                <w:color w:val="000000"/>
                <w:lang w:eastAsia="el-GR"/>
              </w:rPr>
            </w:pPr>
          </w:p>
        </w:tc>
        <w:tc>
          <w:tcPr>
            <w:tcW w:w="1392" w:type="dxa"/>
            <w:vMerge/>
            <w:tcBorders>
              <w:top w:val="nil"/>
              <w:left w:val="single" w:sz="8" w:space="0" w:color="000000"/>
              <w:bottom w:val="single" w:sz="8" w:space="0" w:color="000000"/>
              <w:right w:val="single" w:sz="8" w:space="0" w:color="000000"/>
            </w:tcBorders>
            <w:vAlign w:val="center"/>
            <w:hideMark/>
          </w:tcPr>
          <w:p w:rsidR="004D7C1E" w:rsidRPr="004D7C1E" w:rsidRDefault="004D7C1E" w:rsidP="004D7C1E">
            <w:pPr>
              <w:spacing w:after="0" w:line="240" w:lineRule="auto"/>
              <w:rPr>
                <w:rFonts w:ascii="&quot;Calibri&quot;" w:eastAsia="Times New Roman" w:hAnsi="&quot;Calibri&quot;" w:cs="Arial"/>
                <w:color w:val="000000"/>
                <w:lang w:eastAsia="el-GR"/>
              </w:rPr>
            </w:pPr>
          </w:p>
        </w:tc>
      </w:tr>
      <w:tr w:rsidR="004D7C1E" w:rsidRPr="004D7C1E" w:rsidTr="004D7C1E">
        <w:trPr>
          <w:trHeight w:val="408"/>
        </w:trPr>
        <w:tc>
          <w:tcPr>
            <w:tcW w:w="1317" w:type="dxa"/>
            <w:vMerge/>
            <w:tcBorders>
              <w:top w:val="nil"/>
              <w:left w:val="single" w:sz="8" w:space="0" w:color="000000"/>
              <w:bottom w:val="single" w:sz="8" w:space="0" w:color="000000"/>
              <w:right w:val="single" w:sz="8" w:space="0" w:color="000000"/>
            </w:tcBorders>
            <w:vAlign w:val="center"/>
            <w:hideMark/>
          </w:tcPr>
          <w:p w:rsidR="004D7C1E" w:rsidRPr="004D7C1E" w:rsidRDefault="004D7C1E" w:rsidP="004D7C1E">
            <w:pPr>
              <w:spacing w:after="0" w:line="240" w:lineRule="auto"/>
              <w:rPr>
                <w:rFonts w:ascii="&quot;Calibri&quot;" w:eastAsia="Times New Roman" w:hAnsi="&quot;Calibri&quot;" w:cs="Arial"/>
                <w:color w:val="000000"/>
                <w:lang w:eastAsia="el-GR"/>
              </w:rPr>
            </w:pPr>
          </w:p>
        </w:tc>
        <w:tc>
          <w:tcPr>
            <w:tcW w:w="1296" w:type="dxa"/>
            <w:vMerge/>
            <w:tcBorders>
              <w:top w:val="nil"/>
              <w:left w:val="single" w:sz="8" w:space="0" w:color="000000"/>
              <w:bottom w:val="single" w:sz="8" w:space="0" w:color="000000"/>
              <w:right w:val="single" w:sz="8" w:space="0" w:color="000000"/>
            </w:tcBorders>
            <w:vAlign w:val="center"/>
            <w:hideMark/>
          </w:tcPr>
          <w:p w:rsidR="004D7C1E" w:rsidRPr="004D7C1E" w:rsidRDefault="004D7C1E" w:rsidP="004D7C1E">
            <w:pPr>
              <w:spacing w:after="0" w:line="240" w:lineRule="auto"/>
              <w:rPr>
                <w:rFonts w:ascii="&quot;Calibri&quot;" w:eastAsia="Times New Roman" w:hAnsi="&quot;Calibri&quot;" w:cs="Arial"/>
                <w:color w:val="000000"/>
                <w:lang w:eastAsia="el-GR"/>
              </w:rPr>
            </w:pPr>
          </w:p>
        </w:tc>
        <w:tc>
          <w:tcPr>
            <w:tcW w:w="1312" w:type="dxa"/>
            <w:vMerge/>
            <w:tcBorders>
              <w:top w:val="nil"/>
              <w:left w:val="single" w:sz="8" w:space="0" w:color="000000"/>
              <w:bottom w:val="single" w:sz="8" w:space="0" w:color="000000"/>
              <w:right w:val="single" w:sz="8" w:space="0" w:color="000000"/>
            </w:tcBorders>
            <w:vAlign w:val="center"/>
            <w:hideMark/>
          </w:tcPr>
          <w:p w:rsidR="004D7C1E" w:rsidRPr="004D7C1E" w:rsidRDefault="004D7C1E" w:rsidP="004D7C1E">
            <w:pPr>
              <w:spacing w:after="0" w:line="240" w:lineRule="auto"/>
              <w:rPr>
                <w:rFonts w:ascii="&quot;Calibri&quot;" w:eastAsia="Times New Roman" w:hAnsi="&quot;Calibri&quot;" w:cs="Arial"/>
                <w:color w:val="000000"/>
                <w:lang w:eastAsia="el-GR"/>
              </w:rPr>
            </w:pPr>
          </w:p>
        </w:tc>
        <w:tc>
          <w:tcPr>
            <w:tcW w:w="1305" w:type="dxa"/>
            <w:vMerge/>
            <w:tcBorders>
              <w:top w:val="nil"/>
              <w:left w:val="single" w:sz="8" w:space="0" w:color="000000"/>
              <w:bottom w:val="single" w:sz="8" w:space="0" w:color="000000"/>
              <w:right w:val="single" w:sz="8" w:space="0" w:color="000000"/>
            </w:tcBorders>
            <w:vAlign w:val="center"/>
            <w:hideMark/>
          </w:tcPr>
          <w:p w:rsidR="004D7C1E" w:rsidRPr="004D7C1E" w:rsidRDefault="004D7C1E" w:rsidP="004D7C1E">
            <w:pPr>
              <w:spacing w:after="0" w:line="240" w:lineRule="auto"/>
              <w:rPr>
                <w:rFonts w:ascii="&quot;Calibri&quot;" w:eastAsia="Times New Roman" w:hAnsi="&quot;Calibri&quot;" w:cs="Arial"/>
                <w:color w:val="000000"/>
                <w:lang w:eastAsia="el-GR"/>
              </w:rPr>
            </w:pPr>
          </w:p>
        </w:tc>
        <w:tc>
          <w:tcPr>
            <w:tcW w:w="1299" w:type="dxa"/>
            <w:vMerge/>
            <w:tcBorders>
              <w:top w:val="nil"/>
              <w:left w:val="single" w:sz="8" w:space="0" w:color="000000"/>
              <w:bottom w:val="single" w:sz="8" w:space="0" w:color="000000"/>
              <w:right w:val="single" w:sz="8" w:space="0" w:color="000000"/>
            </w:tcBorders>
            <w:vAlign w:val="center"/>
            <w:hideMark/>
          </w:tcPr>
          <w:p w:rsidR="004D7C1E" w:rsidRPr="004D7C1E" w:rsidRDefault="004D7C1E" w:rsidP="004D7C1E">
            <w:pPr>
              <w:spacing w:after="0" w:line="240" w:lineRule="auto"/>
              <w:rPr>
                <w:rFonts w:ascii="&quot;Calibri&quot;" w:eastAsia="Times New Roman" w:hAnsi="&quot;Calibri&quot;" w:cs="Arial"/>
                <w:color w:val="000000"/>
                <w:lang w:eastAsia="el-GR"/>
              </w:rPr>
            </w:pPr>
          </w:p>
        </w:tc>
        <w:tc>
          <w:tcPr>
            <w:tcW w:w="1319" w:type="dxa"/>
            <w:vMerge/>
            <w:tcBorders>
              <w:top w:val="nil"/>
              <w:left w:val="single" w:sz="8" w:space="0" w:color="000000"/>
              <w:bottom w:val="single" w:sz="8" w:space="0" w:color="000000"/>
              <w:right w:val="single" w:sz="8" w:space="0" w:color="000000"/>
            </w:tcBorders>
            <w:vAlign w:val="center"/>
            <w:hideMark/>
          </w:tcPr>
          <w:p w:rsidR="004D7C1E" w:rsidRPr="004D7C1E" w:rsidRDefault="004D7C1E" w:rsidP="004D7C1E">
            <w:pPr>
              <w:spacing w:after="0" w:line="240" w:lineRule="auto"/>
              <w:rPr>
                <w:rFonts w:ascii="&quot;Calibri&quot;" w:eastAsia="Times New Roman" w:hAnsi="&quot;Calibri&quot;" w:cs="Arial"/>
                <w:color w:val="000000"/>
                <w:lang w:eastAsia="el-GR"/>
              </w:rPr>
            </w:pPr>
          </w:p>
        </w:tc>
        <w:tc>
          <w:tcPr>
            <w:tcW w:w="1392" w:type="dxa"/>
            <w:vMerge/>
            <w:tcBorders>
              <w:top w:val="nil"/>
              <w:left w:val="single" w:sz="8" w:space="0" w:color="000000"/>
              <w:bottom w:val="single" w:sz="8" w:space="0" w:color="000000"/>
              <w:right w:val="single" w:sz="8" w:space="0" w:color="000000"/>
            </w:tcBorders>
            <w:vAlign w:val="center"/>
            <w:hideMark/>
          </w:tcPr>
          <w:p w:rsidR="004D7C1E" w:rsidRPr="004D7C1E" w:rsidRDefault="004D7C1E" w:rsidP="004D7C1E">
            <w:pPr>
              <w:spacing w:after="0" w:line="240" w:lineRule="auto"/>
              <w:rPr>
                <w:rFonts w:ascii="&quot;Calibri&quot;" w:eastAsia="Times New Roman" w:hAnsi="&quot;Calibri&quot;" w:cs="Arial"/>
                <w:color w:val="000000"/>
                <w:lang w:eastAsia="el-GR"/>
              </w:rPr>
            </w:pPr>
          </w:p>
        </w:tc>
      </w:tr>
      <w:tr w:rsidR="004D7C1E" w:rsidRPr="004D7C1E" w:rsidTr="004D7C1E">
        <w:trPr>
          <w:trHeight w:val="258"/>
        </w:trPr>
        <w:tc>
          <w:tcPr>
            <w:tcW w:w="924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7C1E" w:rsidRPr="004D7C1E" w:rsidRDefault="004D7C1E" w:rsidP="004D7C1E">
            <w:pPr>
              <w:spacing w:after="0" w:line="240" w:lineRule="auto"/>
              <w:rPr>
                <w:rFonts w:ascii="&quot;Calibri&quot;" w:eastAsia="Times New Roman" w:hAnsi="&quot;Calibri&quot;" w:cs="Arial"/>
                <w:b/>
                <w:bCs/>
                <w:color w:val="000000"/>
                <w:lang w:eastAsia="el-GR"/>
              </w:rPr>
            </w:pPr>
            <w:r w:rsidRPr="004D7C1E">
              <w:rPr>
                <w:rFonts w:ascii="&quot;Calibri&quot;,sans-serif" w:eastAsia="Times New Roman" w:hAnsi="&quot;Calibri&quot;,sans-serif" w:cs="Arial"/>
                <w:b/>
                <w:bCs/>
                <w:color w:val="000000"/>
                <w:lang w:eastAsia="el-GR"/>
              </w:rPr>
              <w:t>Στη τιμή περιλαμβάνονται:</w:t>
            </w:r>
            <w:r w:rsidRPr="004D7C1E">
              <w:rPr>
                <w:rFonts w:ascii="&quot;Calibri&quot;,sans-serif" w:eastAsia="Times New Roman" w:hAnsi="&quot;Calibri&quot;,sans-serif" w:cs="Arial"/>
                <w:color w:val="000000"/>
                <w:lang w:eastAsia="el-GR"/>
              </w:rPr>
              <w:t xml:space="preserve"> Δύο (2) διανυκτερεύσεις σύμφωνα με το πρόγραμμα.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4D7C1E">
              <w:rPr>
                <w:rFonts w:ascii="&quot;Calibri&quot;,sans-serif" w:eastAsia="Times New Roman" w:hAnsi="&quot;Calibri&quot;,sans-serif" w:cs="Arial"/>
                <w:b/>
                <w:bCs/>
                <w:color w:val="000000"/>
                <w:lang w:eastAsia="el-GR"/>
              </w:rPr>
              <w:t xml:space="preserve">Δεν περιλαμβάνονται: </w:t>
            </w:r>
            <w:r w:rsidRPr="004D7C1E">
              <w:rPr>
                <w:rFonts w:ascii="&quot;Calibri&quot;,sans-serif" w:eastAsia="Times New Roman" w:hAnsi="&quot;Calibri&quot;,sans-serif" w:cs="Arial"/>
                <w:color w:val="000000"/>
                <w:lang w:eastAsia="el-GR"/>
              </w:rPr>
              <w:t>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4D7C1E" w:rsidRPr="004D7C1E" w:rsidTr="004D7C1E">
        <w:trPr>
          <w:trHeight w:val="3210"/>
        </w:trPr>
        <w:tc>
          <w:tcPr>
            <w:tcW w:w="9240" w:type="dxa"/>
            <w:gridSpan w:val="7"/>
            <w:vMerge/>
            <w:tcBorders>
              <w:top w:val="single" w:sz="8" w:space="0" w:color="000000"/>
              <w:left w:val="single" w:sz="8" w:space="0" w:color="000000"/>
              <w:bottom w:val="single" w:sz="8" w:space="0" w:color="000000"/>
              <w:right w:val="single" w:sz="8" w:space="0" w:color="000000"/>
            </w:tcBorders>
            <w:vAlign w:val="center"/>
            <w:hideMark/>
          </w:tcPr>
          <w:p w:rsidR="004D7C1E" w:rsidRPr="004D7C1E" w:rsidRDefault="004D7C1E" w:rsidP="004D7C1E">
            <w:pPr>
              <w:spacing w:after="0" w:line="240" w:lineRule="auto"/>
              <w:rPr>
                <w:rFonts w:ascii="&quot;Calibri&quot;" w:eastAsia="Times New Roman" w:hAnsi="&quot;Calibri&quot;" w:cs="Arial"/>
                <w:b/>
                <w:bCs/>
                <w:color w:val="000000"/>
                <w:lang w:eastAsia="el-GR"/>
              </w:rPr>
            </w:pPr>
          </w:p>
        </w:tc>
      </w:tr>
    </w:tbl>
    <w:p w:rsidR="00F644EE" w:rsidRDefault="00F644EE">
      <w:bookmarkStart w:id="0" w:name="_GoBack"/>
      <w:bookmarkEnd w:id="0"/>
    </w:p>
    <w:sectPr w:rsidR="00F644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FBulletinSansPro-Light">
    <w:altName w:val="Arial Unicode MS"/>
    <w:charset w:val="80"/>
    <w:family w:val="swiss"/>
    <w:pitch w:val="default"/>
    <w:sig w:usb0="00000001" w:usb1="08070000" w:usb2="00000010" w:usb3="00000000" w:csb0="00060001" w:csb1="00000000"/>
  </w:font>
  <w:font w:name="&quot;Calibri&quo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53A63"/>
    <w:multiLevelType w:val="hybridMultilevel"/>
    <w:tmpl w:val="6F268A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EE"/>
    <w:rsid w:val="004D7C1E"/>
    <w:rsid w:val="00616A7C"/>
    <w:rsid w:val="00C205B5"/>
    <w:rsid w:val="00F644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6BC5"/>
  <w15:chartTrackingRefBased/>
  <w15:docId w15:val="{AB269545-D33B-49A1-B6B5-D4422E1F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44EE"/>
    <w:pPr>
      <w:spacing w:after="0"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F644EE"/>
    <w:pPr>
      <w:ind w:left="720"/>
      <w:contextualSpacing/>
    </w:pPr>
  </w:style>
  <w:style w:type="table" w:styleId="a5">
    <w:name w:val="Table Grid"/>
    <w:basedOn w:val="a1"/>
    <w:uiPriority w:val="39"/>
    <w:rsid w:val="00F64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952919">
      <w:bodyDiv w:val="1"/>
      <w:marLeft w:val="0"/>
      <w:marRight w:val="0"/>
      <w:marTop w:val="0"/>
      <w:marBottom w:val="0"/>
      <w:divBdr>
        <w:top w:val="none" w:sz="0" w:space="0" w:color="auto"/>
        <w:left w:val="none" w:sz="0" w:space="0" w:color="auto"/>
        <w:bottom w:val="none" w:sz="0" w:space="0" w:color="auto"/>
        <w:right w:val="none" w:sz="0" w:space="0" w:color="auto"/>
      </w:divBdr>
    </w:div>
    <w:div w:id="200685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348</Words>
  <Characters>1880</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2024-09-19T10:24:00Z</dcterms:created>
  <dcterms:modified xsi:type="dcterms:W3CDTF">2025-07-28T07:14:00Z</dcterms:modified>
</cp:coreProperties>
</file>